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14" w:rsidRPr="00ED7DDC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:rsidTr="008B6055">
        <w:trPr>
          <w:trHeight w:val="617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:rsidR="00786A14" w:rsidRPr="008B6055" w:rsidRDefault="00786A14" w:rsidP="008B6055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6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CLASE</w:t>
            </w:r>
            <w:bookmarkStart w:id="0" w:name="_GoBack"/>
            <w:bookmarkEnd w:id="0"/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4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66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1070BB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</w:tbl>
    <w:p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:rsidTr="00C0302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</w:tbl>
    <w:p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FA2285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1. PATRÓN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FA2285" w:rsidRPr="003228A8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</w:tbl>
    <w:p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:rsidR="00786A14" w:rsidRPr="003228A8" w:rsidRDefault="00786A14" w:rsidP="00786A14">
      <w:pPr>
        <w:jc w:val="right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 xml:space="preserve">Gandia a </w:t>
      </w:r>
      <w:r>
        <w:rPr>
          <w:rFonts w:ascii="BankGothic Md BT" w:hAnsi="BankGothic Md BT"/>
          <w:sz w:val="18"/>
          <w:szCs w:val="18"/>
        </w:rPr>
        <w:t xml:space="preserve">_____ </w:t>
      </w:r>
      <w:proofErr w:type="spellStart"/>
      <w:r>
        <w:rPr>
          <w:rFonts w:ascii="BankGothic Md BT" w:hAnsi="BankGothic Md BT"/>
          <w:sz w:val="18"/>
          <w:szCs w:val="18"/>
        </w:rPr>
        <w:t>de________________de</w:t>
      </w:r>
      <w:proofErr w:type="spellEnd"/>
      <w:r>
        <w:rPr>
          <w:rFonts w:ascii="BankGothic Md BT" w:hAnsi="BankGothic Md BT"/>
          <w:sz w:val="18"/>
          <w:szCs w:val="18"/>
        </w:rPr>
        <w:t>__________</w:t>
      </w:r>
    </w:p>
    <w:p w:rsidR="00786A14" w:rsidRDefault="00786A14" w:rsidP="00786A14">
      <w:pPr>
        <w:jc w:val="right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Patrón:</w:t>
      </w:r>
    </w:p>
    <w:p w:rsidR="008B6055" w:rsidRDefault="008B6055" w:rsidP="00786A14">
      <w:pPr>
        <w:jc w:val="right"/>
        <w:rPr>
          <w:sz w:val="18"/>
          <w:szCs w:val="18"/>
        </w:rPr>
      </w:pPr>
    </w:p>
    <w:p w:rsidR="008B6055" w:rsidRDefault="008B6055" w:rsidP="00786A14">
      <w:pPr>
        <w:jc w:val="right"/>
        <w:rPr>
          <w:sz w:val="18"/>
          <w:szCs w:val="18"/>
        </w:rPr>
      </w:pPr>
    </w:p>
    <w:p w:rsidR="00FA2285" w:rsidRDefault="00FA2285" w:rsidP="00786A14">
      <w:pPr>
        <w:jc w:val="right"/>
        <w:rPr>
          <w:sz w:val="18"/>
          <w:szCs w:val="18"/>
        </w:rPr>
      </w:pPr>
    </w:p>
    <w:p w:rsidR="00FA2285" w:rsidRDefault="00FA2285" w:rsidP="00786A14">
      <w:pPr>
        <w:jc w:val="right"/>
        <w:rPr>
          <w:sz w:val="18"/>
          <w:szCs w:val="18"/>
        </w:rPr>
      </w:pPr>
    </w:p>
    <w:p w:rsidR="00FA2285" w:rsidRDefault="00FA2285" w:rsidP="00786A14">
      <w:pPr>
        <w:jc w:val="right"/>
        <w:rPr>
          <w:sz w:val="18"/>
          <w:szCs w:val="18"/>
        </w:rPr>
      </w:pPr>
    </w:p>
    <w:p w:rsidR="00FA2285" w:rsidRDefault="00FA2285" w:rsidP="00786A14">
      <w:pPr>
        <w:jc w:val="right"/>
        <w:rPr>
          <w:sz w:val="18"/>
          <w:szCs w:val="18"/>
        </w:rPr>
      </w:pPr>
    </w:p>
    <w:p w:rsidR="00FA2285" w:rsidRDefault="00FA2285" w:rsidP="00786A14">
      <w:pPr>
        <w:jc w:val="right"/>
        <w:rPr>
          <w:sz w:val="18"/>
          <w:szCs w:val="18"/>
        </w:rPr>
      </w:pPr>
    </w:p>
    <w:p w:rsidR="008B6055" w:rsidRPr="00295060" w:rsidRDefault="008B6055" w:rsidP="00786A14">
      <w:pPr>
        <w:jc w:val="right"/>
        <w:rPr>
          <w:sz w:val="18"/>
          <w:szCs w:val="18"/>
        </w:rPr>
      </w:pPr>
    </w:p>
    <w:p w:rsidR="00FA228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sz w:val="20"/>
        </w:rPr>
        <w:t xml:space="preserve">  </w:t>
      </w:r>
      <w:r w:rsidRPr="008B6055">
        <w:rPr>
          <w:rFonts w:cs="Arial"/>
          <w:b/>
          <w:color w:val="FFFFFF"/>
          <w:sz w:val="20"/>
        </w:rPr>
        <w:t xml:space="preserve">DECLARACIÓN DE ACEPTACIÓN DE RESPONSABILIDAD, Y DE CUMPLIMIENTO DE “DESPACHO”, </w:t>
      </w:r>
    </w:p>
    <w:p w:rsidR="00786A14" w:rsidRPr="008B605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D.N.I. / Pasaporte </w:t>
      </w:r>
      <w:proofErr w:type="spellStart"/>
      <w:r w:rsidRPr="008B6055">
        <w:rPr>
          <w:sz w:val="20"/>
        </w:rPr>
        <w:t>nº</w:t>
      </w:r>
      <w:proofErr w:type="spellEnd"/>
      <w:r w:rsidRPr="008B6055">
        <w:rPr>
          <w:sz w:val="20"/>
        </w:rPr>
        <w:t>: ...............................................................................................................................</w:t>
      </w:r>
    </w:p>
    <w:p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:rsidR="00786A14" w:rsidRPr="008B6055" w:rsidRDefault="00786A14" w:rsidP="00786A14">
      <w:pPr>
        <w:jc w:val="both"/>
        <w:rPr>
          <w:b/>
          <w:bCs/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 xml:space="preserve">con Matrícula o </w:t>
      </w:r>
      <w:proofErr w:type="spellStart"/>
      <w:r w:rsidRPr="008B6055">
        <w:rPr>
          <w:b/>
          <w:sz w:val="20"/>
        </w:rPr>
        <w:t>nº</w:t>
      </w:r>
      <w:proofErr w:type="spellEnd"/>
      <w:r w:rsidRPr="008B6055">
        <w:rPr>
          <w:b/>
          <w:sz w:val="20"/>
        </w:rPr>
        <w:t xml:space="preserve"> de Registro</w:t>
      </w:r>
      <w:r w:rsidRPr="008B6055">
        <w:rPr>
          <w:sz w:val="20"/>
        </w:rPr>
        <w:t>…………………………………………………………………………..…….</w:t>
      </w:r>
    </w:p>
    <w:p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:rsidR="00786A14" w:rsidRPr="002A5788" w:rsidRDefault="00786A14" w:rsidP="00786A14">
      <w:pPr>
        <w:jc w:val="both"/>
        <w:rPr>
          <w:sz w:val="20"/>
        </w:rPr>
      </w:pPr>
    </w:p>
    <w:p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:rsidR="00786A14" w:rsidRPr="002A5788" w:rsidRDefault="00786A14" w:rsidP="00786A14">
      <w:pPr>
        <w:jc w:val="both"/>
        <w:rPr>
          <w:sz w:val="20"/>
        </w:rPr>
      </w:pPr>
    </w:p>
    <w:p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dia,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:rsidR="00786A14" w:rsidRPr="002A5788" w:rsidRDefault="00786A14" w:rsidP="00786A14">
      <w:pPr>
        <w:jc w:val="both"/>
        <w:rPr>
          <w:sz w:val="20"/>
        </w:rPr>
      </w:pPr>
    </w:p>
    <w:p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también que dicho yate </w:t>
      </w:r>
      <w:r w:rsidRPr="002A5788">
        <w:rPr>
          <w:b/>
          <w:bCs/>
          <w:sz w:val="20"/>
        </w:rPr>
        <w:t>cumple con todas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las medidas y elementos de seguridad y salvamento a bordo</w:t>
      </w:r>
      <w:r w:rsidRPr="002A5788">
        <w:rPr>
          <w:sz w:val="20"/>
        </w:rPr>
        <w:t xml:space="preserve">, necesarios para las navegaciones a efectuar con motivo de esta Regata. </w:t>
      </w:r>
    </w:p>
    <w:p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sz w:val="20"/>
        </w:rPr>
        <w:t xml:space="preserve">Asimismo, </w:t>
      </w:r>
      <w:r w:rsidRPr="002A5788">
        <w:rPr>
          <w:b/>
          <w:sz w:val="20"/>
        </w:rPr>
        <w:t>que es conocedor de las obligaciones referidas en el Art. 13 del R.D. 62/2008</w:t>
      </w:r>
      <w:r w:rsidRPr="002A5788">
        <w:rPr>
          <w:sz w:val="20"/>
        </w:rPr>
        <w:t xml:space="preserve"> : </w:t>
      </w:r>
    </w:p>
    <w:p w:rsidR="00786A14" w:rsidRPr="002A5788" w:rsidRDefault="00786A14" w:rsidP="00786A1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sz w:val="20"/>
          <w:u w:val="single"/>
        </w:rPr>
        <w:t xml:space="preserve">Artículo 13. </w:t>
      </w:r>
      <w:r w:rsidRPr="002A5788">
        <w:rPr>
          <w:rFonts w:ascii="Arial Narrow" w:hAnsi="Arial Narrow" w:cs="Arial"/>
          <w:i/>
          <w:iCs/>
          <w:sz w:val="20"/>
          <w:u w:val="single"/>
        </w:rPr>
        <w:t>Obligaciones del personal que gobierne las embarcaciones</w:t>
      </w:r>
      <w:r w:rsidRPr="002A5788">
        <w:rPr>
          <w:rFonts w:ascii="Arial Narrow" w:hAnsi="Arial Narrow" w:cs="Arial"/>
          <w:i/>
          <w:iCs/>
          <w:sz w:val="20"/>
        </w:rPr>
        <w:t xml:space="preserve">.   </w:t>
      </w:r>
      <w:r w:rsidRPr="002A5788">
        <w:rPr>
          <w:rFonts w:ascii="Arial Narrow" w:hAnsi="Arial Narrow" w:cs="Arial"/>
          <w:sz w:val="20"/>
        </w:rPr>
        <w:t>El personal que gobierne las embarcaciones que participen en pruebas náuticas deportivas de carácter colectivo deberá cumplir las siguientes obligaciones:</w:t>
      </w:r>
    </w:p>
    <w:p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iCs/>
          <w:sz w:val="20"/>
        </w:rPr>
        <w:t>1.</w:t>
      </w:r>
      <w:r w:rsidRPr="002A5788">
        <w:rPr>
          <w:rFonts w:ascii="Arial Narrow" w:hAnsi="Arial Narrow" w:cs="Arial"/>
          <w:i/>
          <w:iCs/>
          <w:sz w:val="20"/>
        </w:rPr>
        <w:t xml:space="preserve"> </w:t>
      </w:r>
      <w:r w:rsidRPr="002A5788">
        <w:rPr>
          <w:rFonts w:ascii="Arial Narrow" w:hAnsi="Arial Narrow"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sz w:val="20"/>
        </w:rPr>
      </w:pPr>
      <w:r w:rsidRPr="002A5788">
        <w:rPr>
          <w:rFonts w:ascii="Arial Narrow" w:hAnsi="Arial Narrow"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:rsidR="00786A14" w:rsidRPr="002A5788" w:rsidRDefault="00786A14" w:rsidP="00786A14">
      <w:pPr>
        <w:jc w:val="both"/>
        <w:rPr>
          <w:sz w:val="20"/>
        </w:rPr>
      </w:pPr>
    </w:p>
    <w:p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:rsidR="00786A14" w:rsidRPr="002A5788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B14C79">
        <w:rPr>
          <w:szCs w:val="22"/>
        </w:rPr>
        <w:t>1</w:t>
      </w:r>
      <w:r w:rsidR="00FA2285">
        <w:rPr>
          <w:szCs w:val="22"/>
        </w:rPr>
        <w:t>9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:rsidR="00786A14" w:rsidRPr="002930E6" w:rsidRDefault="00786A14" w:rsidP="00786A14">
      <w:pPr>
        <w:jc w:val="both"/>
        <w:rPr>
          <w:b/>
          <w:szCs w:val="22"/>
        </w:rPr>
      </w:pPr>
      <w:r>
        <w:rPr>
          <w:b/>
          <w:szCs w:val="22"/>
        </w:rPr>
        <w:t xml:space="preserve">NOTA: </w:t>
      </w:r>
      <w:r w:rsidRPr="002930E6">
        <w:rPr>
          <w:b/>
          <w:szCs w:val="22"/>
        </w:rPr>
        <w:t>el R.C.N.G. dispone de seguros de R.C. suficientes para hacer frente a sus posibles responsabilidades,</w:t>
      </w:r>
      <w:r>
        <w:rPr>
          <w:b/>
          <w:szCs w:val="22"/>
        </w:rPr>
        <w:t xml:space="preserve"> si las hubiere,</w:t>
      </w:r>
      <w:r w:rsidRPr="002930E6">
        <w:rPr>
          <w:b/>
          <w:szCs w:val="22"/>
        </w:rPr>
        <w:t xml:space="preserve"> </w:t>
      </w:r>
      <w:r>
        <w:rPr>
          <w:b/>
          <w:szCs w:val="22"/>
        </w:rPr>
        <w:t>con respecto a esta Competición</w:t>
      </w:r>
      <w:r w:rsidRPr="002930E6">
        <w:rPr>
          <w:b/>
          <w:szCs w:val="22"/>
        </w:rPr>
        <w:t>.</w:t>
      </w:r>
    </w:p>
    <w:p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Pº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</w:t>
      </w:r>
      <w:r w:rsidR="002A5788">
        <w:rPr>
          <w:rFonts w:ascii="Arial Narrow" w:hAnsi="Arial Narrow"/>
          <w:sz w:val="16"/>
          <w:szCs w:val="16"/>
          <w:lang w:val="es-ES_tradnl"/>
        </w:rPr>
        <w:t>deportes@nauticogandia.com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37" w:rsidRDefault="001B5C37" w:rsidP="00786A14">
      <w:r>
        <w:separator/>
      </w:r>
    </w:p>
  </w:endnote>
  <w:endnote w:type="continuationSeparator" w:id="0">
    <w:p w:rsidR="001B5C37" w:rsidRDefault="001B5C37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4B9" w:rsidRDefault="005854B9" w:rsidP="003F12FC">
    <w:pPr>
      <w:pStyle w:val="Piedepgina"/>
      <w:jc w:val="center"/>
    </w:pPr>
  </w:p>
  <w:p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37" w:rsidRDefault="001B5C37" w:rsidP="00786A14">
      <w:r>
        <w:separator/>
      </w:r>
    </w:p>
  </w:footnote>
  <w:footnote w:type="continuationSeparator" w:id="0">
    <w:p w:rsidR="001B5C37" w:rsidRDefault="001B5C37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:rsidR="005854B9" w:rsidRDefault="00F96253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Regata A.2 y Tripulación</w:t>
    </w:r>
  </w:p>
  <w:p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905A2C">
      <w:rPr>
        <w:rFonts w:ascii="Arial Black" w:hAnsi="Arial Black"/>
        <w:b/>
        <w:color w:val="333399"/>
        <w:szCs w:val="22"/>
      </w:rPr>
      <w:t>2</w:t>
    </w:r>
    <w:r w:rsidR="00F96253">
      <w:rPr>
        <w:rFonts w:ascii="Arial Black" w:hAnsi="Arial Black"/>
        <w:b/>
        <w:color w:val="333399"/>
        <w:szCs w:val="22"/>
      </w:rPr>
      <w:t>0</w:t>
    </w:r>
    <w:r w:rsidR="00B14C79">
      <w:rPr>
        <w:rFonts w:ascii="Arial Black" w:hAnsi="Arial Black"/>
        <w:b/>
        <w:color w:val="333399"/>
        <w:szCs w:val="22"/>
      </w:rPr>
      <w:t xml:space="preserve"> </w:t>
    </w:r>
    <w:r w:rsidR="000562A2">
      <w:rPr>
        <w:rFonts w:ascii="Arial Black" w:hAnsi="Arial Black"/>
        <w:b/>
        <w:color w:val="333399"/>
        <w:szCs w:val="22"/>
      </w:rPr>
      <w:t>marzo</w:t>
    </w:r>
    <w:r w:rsidR="00B14C79">
      <w:rPr>
        <w:rFonts w:ascii="Arial Black" w:hAnsi="Arial Black"/>
        <w:b/>
        <w:color w:val="333399"/>
        <w:szCs w:val="22"/>
      </w:rPr>
      <w:t xml:space="preserve"> 201</w:t>
    </w:r>
    <w:r w:rsidR="00F63C09">
      <w:rPr>
        <w:rFonts w:ascii="Arial Black" w:hAnsi="Arial Black"/>
        <w:b/>
        <w:color w:val="333399"/>
        <w:szCs w:val="22"/>
      </w:rPr>
      <w:t>9</w:t>
    </w:r>
    <w:r w:rsidR="00056FB6">
      <w:rPr>
        <w:rFonts w:ascii="Arial Black" w:hAnsi="Arial Black"/>
        <w:b/>
        <w:color w:val="333399"/>
        <w:szCs w:val="22"/>
      </w:rPr>
      <w:t xml:space="preserve">          </w:t>
    </w:r>
    <w:r w:rsidR="000562A2">
      <w:rPr>
        <w:rFonts w:ascii="Arial Black" w:hAnsi="Arial Black"/>
        <w:b/>
        <w:color w:val="333399"/>
        <w:szCs w:val="22"/>
      </w:rPr>
      <w:t xml:space="preserve">       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8B6055">
      <w:rPr>
        <w:rFonts w:ascii="Arial Black" w:hAnsi="Arial Black"/>
        <w:b/>
        <w:color w:val="333399"/>
        <w:szCs w:val="22"/>
      </w:rPr>
      <w:t xml:space="preserve">    </w:t>
    </w:r>
    <w:r w:rsidR="00056FB6">
      <w:rPr>
        <w:rFonts w:ascii="Arial Black" w:hAnsi="Arial Black"/>
        <w:b/>
        <w:color w:val="333399"/>
        <w:szCs w:val="22"/>
      </w:rPr>
      <w:t xml:space="preserve">   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62A2"/>
    <w:rsid w:val="00056FB6"/>
    <w:rsid w:val="000F4C84"/>
    <w:rsid w:val="001070BB"/>
    <w:rsid w:val="001B5C37"/>
    <w:rsid w:val="001E4102"/>
    <w:rsid w:val="00244055"/>
    <w:rsid w:val="002A5788"/>
    <w:rsid w:val="002B607A"/>
    <w:rsid w:val="00314419"/>
    <w:rsid w:val="00353199"/>
    <w:rsid w:val="003F12FC"/>
    <w:rsid w:val="00426781"/>
    <w:rsid w:val="00493A74"/>
    <w:rsid w:val="004E4E92"/>
    <w:rsid w:val="005854B9"/>
    <w:rsid w:val="005900FE"/>
    <w:rsid w:val="007218DF"/>
    <w:rsid w:val="00746ADA"/>
    <w:rsid w:val="00761927"/>
    <w:rsid w:val="00786A14"/>
    <w:rsid w:val="00823B7D"/>
    <w:rsid w:val="008B6055"/>
    <w:rsid w:val="0090244D"/>
    <w:rsid w:val="00905A2C"/>
    <w:rsid w:val="009B2966"/>
    <w:rsid w:val="00A36CE5"/>
    <w:rsid w:val="00A523C9"/>
    <w:rsid w:val="00AC14FB"/>
    <w:rsid w:val="00B14C79"/>
    <w:rsid w:val="00B64D05"/>
    <w:rsid w:val="00C0302B"/>
    <w:rsid w:val="00C56C9E"/>
    <w:rsid w:val="00C84F22"/>
    <w:rsid w:val="00C8665A"/>
    <w:rsid w:val="00CC1854"/>
    <w:rsid w:val="00CD70E0"/>
    <w:rsid w:val="00D45048"/>
    <w:rsid w:val="00D521EB"/>
    <w:rsid w:val="00E8380D"/>
    <w:rsid w:val="00ED11B7"/>
    <w:rsid w:val="00F21DC4"/>
    <w:rsid w:val="00F63C09"/>
    <w:rsid w:val="00F77411"/>
    <w:rsid w:val="00F86B35"/>
    <w:rsid w:val="00F91E9C"/>
    <w:rsid w:val="00F96253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6FD157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064D-6A1A-4904-BE8D-DD37FF1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5</cp:revision>
  <cp:lastPrinted>2013-11-30T07:27:00Z</cp:lastPrinted>
  <dcterms:created xsi:type="dcterms:W3CDTF">2019-02-12T11:43:00Z</dcterms:created>
  <dcterms:modified xsi:type="dcterms:W3CDTF">2019-03-25T11:37:00Z</dcterms:modified>
</cp:coreProperties>
</file>